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7D" w:rsidRPr="00804553" w:rsidRDefault="00511D7D" w:rsidP="00804553">
      <w:pPr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แบบบ</w:t>
      </w:r>
      <w:r w:rsidR="00D06D15">
        <w:rPr>
          <w:rFonts w:ascii="TH SarabunIT๙" w:hAnsi="TH SarabunIT๙" w:cs="TH SarabunIT๙"/>
          <w:b/>
          <w:bCs/>
          <w:sz w:val="24"/>
          <w:szCs w:val="32"/>
          <w:cs/>
        </w:rPr>
        <w:t>ันทึกการนิเทศการศึกษาต่อเนื่อง</w:t>
      </w:r>
      <w:r w:rsidRPr="00804553">
        <w:rPr>
          <w:rFonts w:ascii="TH SarabunIT๙" w:hAnsi="TH SarabunIT๙" w:cs="TH SarabunIT๙"/>
          <w:b/>
          <w:bCs/>
          <w:sz w:val="24"/>
          <w:szCs w:val="32"/>
          <w:cs/>
        </w:rPr>
        <w:t>ปีงบประมาณ  ๒๕๖๑</w:t>
      </w:r>
    </w:p>
    <w:p w:rsidR="00511D7D" w:rsidRPr="00511D7D" w:rsidRDefault="00511D7D" w:rsidP="00511D7D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511D7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การดำเนินงาน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 xml:space="preserve"> ครูผู้สอนและหรือ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/ผู้เกี่ยวข้อง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สังเกตสภาพ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จริง สถานที่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กระบวนการจัดการเรียน</w:t>
      </w:r>
      <w:r w:rsidRPr="00511D7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รู้ </w:t>
      </w:r>
      <w:r w:rsidRPr="00511D7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ตรวจเอกสารโครงการ หลักสูตร สื่อ ฯลฯแล้วบันทึก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สภาพที่พบ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(จุดเด่น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จุดที่ควรพัฒนา) และข้อนิเทศ 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พร้อมทั้งข้อเสนอแนะเพื่อการพัฒนาลงในแบบ</w:t>
      </w:r>
      <w:r w:rsidRPr="00511D7D">
        <w:rPr>
          <w:rFonts w:ascii="TH SarabunIT๙" w:eastAsia="Calibri" w:hAnsi="TH SarabunIT๙" w:cs="TH SarabunIT๙" w:hint="cs"/>
          <w:sz w:val="32"/>
          <w:szCs w:val="32"/>
          <w:cs/>
        </w:rPr>
        <w:t>บันทึกการ</w:t>
      </w:r>
      <w:r w:rsidRPr="00511D7D">
        <w:rPr>
          <w:rFonts w:ascii="TH SarabunIT๙" w:eastAsia="Calibri" w:hAnsi="TH SarabunIT๙" w:cs="TH SarabunIT๙"/>
          <w:sz w:val="32"/>
          <w:szCs w:val="32"/>
          <w:cs/>
        </w:rPr>
        <w:t>นิเทศ</w:t>
      </w:r>
    </w:p>
    <w:p w:rsidR="00511D7D" w:rsidRPr="00511D7D" w:rsidRDefault="00511D7D" w:rsidP="00511D7D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965FB8" w:rsidRDefault="00965FB8" w:rsidP="00965FB8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ชื่อสถานศึกษา กศน.อำเภอ..............................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..........</w:t>
      </w:r>
      <w:r w:rsidRPr="0018076A">
        <w:rPr>
          <w:rFonts w:ascii="TH SarabunPSK" w:eastAsia="Calibri" w:hAnsi="TH SarabunPSK" w:cs="TH SarabunPSK" w:hint="cs"/>
          <w:sz w:val="32"/>
          <w:szCs w:val="32"/>
          <w:cs/>
        </w:rPr>
        <w:t>...กลุ่มสำนักงาน กศน.จังหวัด  กลุ่มอิงดอย  จังหวัด เชียงราย</w:t>
      </w:r>
    </w:p>
    <w:p w:rsidR="00965FB8" w:rsidRPr="00511D7D" w:rsidRDefault="00965FB8" w:rsidP="00511D7D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tbl>
      <w:tblPr>
        <w:tblStyle w:val="a3"/>
        <w:tblW w:w="10179" w:type="dxa"/>
        <w:tblInd w:w="-432" w:type="dxa"/>
        <w:tblLook w:val="04A0"/>
      </w:tblPr>
      <w:tblGrid>
        <w:gridCol w:w="4410"/>
        <w:gridCol w:w="2934"/>
        <w:gridCol w:w="2835"/>
      </w:tblGrid>
      <w:tr w:rsidR="002D243D" w:rsidRPr="002D243D" w:rsidTr="00F04425">
        <w:trPr>
          <w:tblHeader/>
        </w:trPr>
        <w:tc>
          <w:tcPr>
            <w:tcW w:w="4410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835" w:type="dxa"/>
          </w:tcPr>
          <w:p w:rsidR="003662B0" w:rsidRPr="002D243D" w:rsidRDefault="003662B0" w:rsidP="003662B0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3662B0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๑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.ศูนย์ฝึกอาชีพชุมชน</w:t>
            </w: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มีการจัดทำฐานข้อมูลหลักสูตร</w:t>
            </w:r>
            <w:r w:rsidR="0002683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ภูมิปัญญาและวิทยากรหรือไม่อย่างไร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วิทยาการได้รับการพัฒนาเทคนิคการถ่ายทอดองค์ความรู้หรือไม่อย่างไร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3662B0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0E4C0A" w:rsidRDefault="000E4C0A" w:rsidP="000E4C0A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1.2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0E4C0A" w:rsidRDefault="000E4C0A" w:rsidP="000E4C0A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3662B0" w:rsidRPr="000E4C0A" w:rsidRDefault="000E4C0A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0E4C0A" w:rsidRDefault="000E4C0A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1.3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ผลผลิต(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ผู้จบหลักสูตรสามารถนำความรู้ไปประกอบอาชีพ มีงานทำ มีรายได้หรือไม่ 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มีการพัฒนาศูนย์ฝึกอาชีพชุมชนเข้าสู่วิสาหกิจชุมชนหรือไม่อย่างไร</w:t>
            </w:r>
          </w:p>
          <w:p w:rsidR="00511D7D" w:rsidRPr="00511D7D" w:rsidRDefault="00511D7D" w:rsidP="00511D7D">
            <w:pPr>
              <w:tabs>
                <w:tab w:val="left" w:pos="609"/>
              </w:tabs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มีการรวมกลุ่มในชุมชนตามเป้าหมาย “ชุมชนพึ่งตนเอง ทำได้ ขายเป็น”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CE12D9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ผู้จบหลักสูตรใช้เทคโนโลยีเป็นช่องทางการเผยแพร่ จำหน่ายผลิตภัณฑ์ได้มากน้อยเพียงใด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2.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การจัดการเรียนรู้ด้านดิจิทัลให้ประชาชน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Digital Person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กิจกรรมเพื่อส่งเสริมเรียนรู้ที่สอดคล้องกับความต้องการของประชาชนและตลาดแรงงาน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0E4C0A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2.2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2.3 ผลผลิต(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ประชาชนมีความรู้พื้นฐานด้านดิจิทัลหรือไม่อย่างไร</w:t>
            </w:r>
          </w:p>
          <w:p w:rsidR="00511D7D" w:rsidRDefault="00511D7D" w:rsidP="00511D7D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ผู้เรียนมีความรู้เรื่องกฎหมายเกี่ยวกับคอมพิวเตอร์สำหรับการใช้ประโยชน์ในชีวิตประจำวัน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ประชาชนมีทักษะในการใช้วิจารณญานในการรับสื่อหรือไม่อย่างไร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3.โครงการภาษาอังกฤษเพื่อการสื่อสารด้านอาชีพ(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Smart ONIE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3.2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3.3 ผลผลิต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ผู้เรียนมีทักษะการใช้ภาษาอังกฤษในการสื่อสารอาชีพตามที่ต้องการหรือไม่ อย่างไร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ครูและบุคลากรมีความสามารถทักษะการใช้ภาษาอังกฤษเพื่อนำไปขยายผลให้กับประชาชนได้หรือไม่อย่างไร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4.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อบรมหลักสูตรพาณิชย์อิเล็กทรอนิกส์สร้างช่องทางการจำหน่ายสินค้า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4.1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กิจกรรมเพื่อส่งเสริมการเรียนที่สอดคล้องกับความต้องการของประชาชนและตลาดแรงงาน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Pr="002D243D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4.2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4.3 ผลผลิต(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Pr="002D243D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ผู้เรียนสามารถนำสินค้าของตนเอง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มาจำหน่ายบนสื่อโซเชียลมีเดียได้หรือไม่ อย่างไร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5.ใช้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ICT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และนวัตกรรมจัดกระบวนการเรียนรู้ด้านเกษตรกรรม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5.1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511D7D" w:rsidRDefault="00511D7D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ส่งเสริมการ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เรียนรู้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วิทยากร มีความรู้ความสามารถและมีเทคนิคการถ่ายทอด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เหมาะสมหรือไม่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วิทยากร จัดการเรียนรู้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ตามแผนที่กำหนด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มีการใช้สื่อ แหล่งเรียนรู้ /ภูมิปัญญาท้องถิ่น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ประกอบการสอน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มีการประยุกต์ใช้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“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สะเต็มศึกษา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”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</w:rPr>
              <w:t>STEM Education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) ในการจัดกิจกรรมการเรียนรู้หรือไม่อย่า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มีการประเมินความพึงพอใจของผู้เรียนทุกหลักสูตรหรือไม่ อย่างไร</w:t>
            </w:r>
          </w:p>
          <w:p w:rsid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มีการอนุมัติการจบหลักสูตรหรือไม่ </w:t>
            </w:r>
          </w:p>
          <w:p w:rsidR="009974AF" w:rsidRPr="009974AF" w:rsidRDefault="009974AF" w:rsidP="009974AF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9974AF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5.3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ผู้เรียนสามารถใช้เทคโนโลยีสารสนเทศและนวัตกรรมเพิ่มมูลค่าสินค้าทางการเกษตรได้หรือไม่ อย่างไร</w:t>
            </w:r>
          </w:p>
          <w:p w:rsidR="009974AF" w:rsidRPr="00511D7D" w:rsidRDefault="009974AF" w:rsidP="007D4F4B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ผู้เรียน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ตระหนัก</w:t>
            </w:r>
            <w:r w:rsidR="007D4F4B"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ถึง</w:t>
            </w:r>
            <w:r w:rsidRPr="00A60B6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คุณภาพ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ของผลผลิต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มีความปลอดภัยต่อระบบนิเวศน์ชุมชนและผู้บริโภค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9974AF" w:rsidRPr="002D243D" w:rsidTr="00F04425">
        <w:tc>
          <w:tcPr>
            <w:tcW w:w="4410" w:type="dxa"/>
          </w:tcPr>
          <w:p w:rsidR="009974AF" w:rsidRPr="002D243D" w:rsidRDefault="00E32F12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6. </w:t>
            </w:r>
            <w:r w:rsidRPr="00E32F12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การจัดการศึกษาตามหลักปรัชญาของเศรษฐกิจพอเพียงและเกษตรทฤษฎีใหม่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6.1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 ปัจจัยป้อน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หลักสูตรมีองค์ประกอบครบถ้วน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ตาม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กระบวนการพัฒนาหลักสูตร</w:t>
            </w:r>
            <w:r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ดำเนินการอย่างไร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หลักสูตรที่ใช้ในการสอนได้พัฒนาขึ้นเองหรือ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นำมาจากแหล่งอื่น (ระบุแหล่งที่มา)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เนื้อหา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หลักสูตร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การ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บูรณาการสภาพ ปัญหา ความต้องการของผู้เรียนชุมชนและแนวโน้มการพัฒนาหรือไม่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หลักสูตรที่ดำเนินการสอดคล้องตามหลักการหรือไม่ 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มีแผน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งาน/ โครงการ / กิจกรรมเพื่อส่งเสริมการฝึกที่สอดคล้องกับความต้องการของประชาชนและตลาดแรงงาน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มีแผนการจัดการเรียนรู้ตามหลักสูตรหรือไม่ ใครเป็นผู้ดำเนินการจัดทำ </w:t>
            </w:r>
          </w:p>
          <w:p w:rsidR="009974AF" w:rsidRDefault="009974AF" w:rsidP="009974AF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มีการประชุมชี้แจง /อบรมเทคนิควิธีการถ่ายทอดความรู้แก่วิทยากร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ก่อนดำเนินการ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</w:t>
            </w:r>
            <w:r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ย่างไร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วิทยากรมีความรู้ความสามารถตามเนื้อหาหลักสูตรหรือไม่</w:t>
            </w:r>
          </w:p>
          <w:p w:rsidR="009974AF" w:rsidRDefault="009974AF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วัสดุ อุปกรณ์ มีความเพียงพอและสถานที่มีความเหมาะสมหรือไม่</w:t>
            </w:r>
          </w:p>
          <w:p w:rsidR="00A30B7E" w:rsidRDefault="009974AF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</w:t>
            </w:r>
            <w:r w:rsidRPr="002D243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การประเมินหลักสูตรหรือไม่ ดำเนินการอย่างไร</w:t>
            </w: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 xml:space="preserve">มีการรวบรวมข้อมูลสารสนเทศ </w:t>
            </w:r>
            <w:r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ภูมิปัญญา แหล่งเรียนรู้ด้านเศรษฐกิจพอเพียงและเกษตรทฤษฎีใหม่ในชุมชนหรือไม่ และจัดทำเป็นทำเนียบในรูปแบบเอกสาร ไฟล์ข้อมูล ให้นักศึกษา ประชาชนสืบค้นได้ อย่างสะดวก รวดเร็วหรือไม่ อย่างไร</w:t>
            </w: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D06D15" w:rsidRDefault="00D06D15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  <w:p w:rsidR="00A30B7E" w:rsidRDefault="00A30B7E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lastRenderedPageBreak/>
              <w:t xml:space="preserve">- 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มีการประชาสัมพันธ์สร้างการรับรู้</w:t>
            </w:r>
            <w:r w:rsidR="00511D7D"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  <w:t>แก่ประชาชนอย่างสม่ำเสมอ ทั่วถึง เกี่ยวกับแหล่งเรียนรู้และภูมิปัญญาด้านเศรษฐกิจพอเพียงและเกษตรทฤษฎีใหม่ ทั้งในและนอกพื้นที่หรือไม่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มีการประชุมวางแผนจัดทำโครงการ/กิจกรรมโดยการมีส่วนร่วมของคณะกรรมการ ผู้เกี่ยวข้องทุกภาคส่วนหรือไม่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มีการจัดทำหลักสูตรอบรมให้ความรู้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แก่ประชาชนที่หลากหลาย สอดคล้องกับสภาพความต้องการหรือไม่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มีการรวมกลุ่มเครือข่าย ภูมิปัญญา แหล่งเรียนรู้ภายในชุมชนหรือไม่ อย่างไร</w:t>
            </w:r>
          </w:p>
          <w:p w:rsidR="00511D7D" w:rsidRP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t>- มีการสรรหาวิทยากร ผู้รู้ที่มีความรู้ ความชำนาญหรือไม่ อย่างไร</w:t>
            </w:r>
          </w:p>
          <w:p w:rsidR="009974AF" w:rsidRDefault="009974AF" w:rsidP="009974AF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.2 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ดำเนินกิจกรรม/โครงการตามแผนที่กำหนดหรือไม่ ถ้าไม่เพราะเหตุใด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มีการแลกเปลี่ยนเรียนรู้ ศึกษาดูงาน ฯลฯ ระหว่างกลุ่ม/ศูนย์เรียนรู้ฯ ทั้งภายในและภายนอกพื้นที่หรือไม่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มีการฝึกปฏิบัติจริงในครอบครัว/ชุมชนหรือไม่ ผลเป็นอย่างไร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จัดวิทยากร/จิตอาสาประจำศูนย์เรียนรู้ แหล่งเรียนรู้ในชุมชน ให้บริการข้อมูล แนะนำ ให้คำปรึกษาแก่นักศึกษา และประชาชนที่มาศึกษาเรียนรู้เป็นประจำหรือไม่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จัดกิจกรรม นิทรรศการ แสดงผลงาน นำเสนอผลงานความสำเร็จ ความก้าวหน้าของโครงการ/กิจกรรม ที่ดำเนินการอย่างสม่ำเสมอหรือไม่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มีการประยุกต์ใช้สะเต็มศึกษา/การจัดการความรู้ด้านดิจิทัลและ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ICT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เพื่อพัฒนาอาชีพเกษตรกรรมอย่างมีประสิทธิภาพหรือไม่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มีการวัดผล ประเมินผลการเรียนรู้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สอดคล้องตามหลักสูตร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 อย่างไร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มีเครื่องมือวัดผล ประเมินผลหรือไม่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มีการประเมินความพึงพอใจของผู้เรียน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ทุกหลักสูตรหรือไม่ อย่างไร</w:t>
            </w:r>
          </w:p>
          <w:p w:rsidR="00A30B7E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- มีการอนุมัติการจบหลักสูตรและรายงานผู้จบหลักสูตรหรือไม่ อย่างไร</w:t>
            </w:r>
          </w:p>
          <w:p w:rsidR="00511D7D" w:rsidRDefault="00511D7D" w:rsidP="00A30B7E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มีการจัดทำรายงานผลการปฏิบัติงานเมื่อสิ้นสุดโครงการหรือไม่ อย่างไร</w:t>
            </w:r>
          </w:p>
          <w:p w:rsidR="009974AF" w:rsidRDefault="009974AF" w:rsidP="00511D7D">
            <w:pPr>
              <w:ind w:firstLine="432"/>
              <w:jc w:val="thaiDistribute"/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6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.3 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ผลผลิต(</w:t>
            </w:r>
            <w:r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นำหลักปรัชญาของเศรษฐกิจพอเพียงและเกษตรทฤษฎีใหม่ไปใช้ในการพัฒนาคุณภาพชีวิตได้หรือไม่ อย่างไร</w:t>
            </w:r>
          </w:p>
          <w:p w:rsidR="00511D7D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นักศึกษาและประชาชนมีความรู้ด้านเกษตรธรรมชาติ หรือไม่อย่างไร</w:t>
            </w:r>
          </w:p>
          <w:p w:rsid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- นักศึกษาและประชาชนสามารถนำความรู้ด้านเกษตรธรรมชาติ ไปพัฒนาอาชีพเกษตรกรรม ได้หรือไม่ อย่างไร</w:t>
            </w:r>
          </w:p>
          <w:p w:rsidR="009974AF" w:rsidRPr="00511D7D" w:rsidRDefault="00511D7D" w:rsidP="00511D7D">
            <w:pPr>
              <w:ind w:firstLine="858"/>
              <w:jc w:val="thaiDistribute"/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- ผลงานเด่นที่สามารถเป็นแบบอย่าง (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</w:rPr>
              <w:t xml:space="preserve">good practice) </w:t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ได้ มีอะไรบ้าง /ปัจจัยความสำเร็จ</w:t>
            </w:r>
            <w:r>
              <w:rPr>
                <w:rFonts w:ascii="TH SarabunIT๙" w:eastAsia="Calibri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/>
                <w:spacing w:val="-10"/>
                <w:sz w:val="32"/>
                <w:szCs w:val="32"/>
                <w:cs/>
              </w:rPr>
              <w:t>คืออะไร</w:t>
            </w:r>
          </w:p>
        </w:tc>
        <w:tc>
          <w:tcPr>
            <w:tcW w:w="2934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835" w:type="dxa"/>
          </w:tcPr>
          <w:p w:rsidR="009974AF" w:rsidRPr="002D243D" w:rsidRDefault="009974AF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9974AF" w:rsidP="009974AF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 xml:space="preserve">7.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การศึกษาเพื่อพัฒนาทักษะชีวิต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7.1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มีการวางแผนสำรวจกลุ่มเป้าหมายเพื่อเตรียมความพร้อมที่จะเข้าสู่วัยผู้สูงอายุหรือไม่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สอดคล้องตามหลักการจัดการศึกษาเพื่อพัฒนาทักษะชีวิต            ที่สำนักงาน กศน.กำหนด หรือไม่  อย่างไร(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>Smart Aging/Active Aging/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การเผยแพร่ภูมิปัญญา)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โครงการ /กิจกรรม มี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สถานที่และอุปกรณ์ มีการออกแบบให้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เหมาะสม สอดคล้องกับสภาพ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ปัญหา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 xml:space="preserve"> ควา</w:t>
            </w:r>
            <w:r w:rsidRPr="00511D7D">
              <w:rPr>
                <w:rFonts w:ascii="TH SarabunIT๙" w:eastAsia="Calibri" w:hAnsi="TH SarabunIT๙" w:cs="TH SarabunIT๙" w:hint="cs"/>
                <w:spacing w:val="-6"/>
                <w:sz w:val="32"/>
                <w:szCs w:val="32"/>
                <w:cs/>
              </w:rPr>
              <w:t>ม</w:t>
            </w:r>
            <w:r w:rsidRPr="00511D7D">
              <w:rPr>
                <w:rFonts w:ascii="TH SarabunIT๙" w:eastAsia="Calibri" w:hAnsi="TH SarabunIT๙" w:cs="TH SarabunIT๙"/>
                <w:spacing w:val="-6"/>
                <w:sz w:val="32"/>
                <w:szCs w:val="32"/>
                <w:cs/>
              </w:rPr>
              <w:t>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หรือไม่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โครงการ / กิจกรรม ที่มีรูปแบบการจัดการศึกษาที่หลากหลายดำเนินการใช้รูปแบบการให้ความรู้ ความเข้าใจ /ชมรม /คลังสมอง /กลุ่มสนใจ หรือฝึกอบรมหรือไม่ เพราะเหตุใด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หลักสูตร / แผนการจัดกิ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จกรรม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ที่ดำเนินการ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การฝึกทักษะชีวิตด้านใดบ้าง เหมาะสมกับสภาพกลุ่มเป้าหมาย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D06D15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D06D15" w:rsidRPr="00511D7D" w:rsidRDefault="00D06D15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lastRenderedPageBreak/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มีการจัดทำข้อมูลสารสนเทศที่เกี่ยวข้องหรือไม่ อย่างไร (สภาพ ปัญหา ความต้องการ ความพร้อม ภูมิปัญญา ฯลฯ)</w:t>
            </w:r>
          </w:p>
          <w:p w:rsidR="003662B0" w:rsidRPr="009974AF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ภาคี เครือข่าย ชุมชน เข้ามามีส่วนร่วมในการวางแผน ออกแบบ โครงการ/กิจกรรม หรือไม่ อย่างไร</w:t>
            </w:r>
          </w:p>
          <w:p w:rsidR="009974AF" w:rsidRDefault="009974A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7.2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11D7D" w:rsidRDefault="009974AF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</w:t>
            </w:r>
            <w:r w:rsidR="001C110F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รมีความรู้ความสามารถและเทคนิคกา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ถ่ายทอดเหมาะสมหรือไม่ 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มีการใช้สื่อ เทคโนโลยี แหล่งเรียนรู้</w:t>
            </w:r>
            <w:r>
              <w:rPr>
                <w:rFonts w:ascii="TH SarabunIT๙" w:eastAsia="Calibri" w:hAnsi="TH SarabunIT๙" w:cs="TH SarabunIT๙"/>
                <w:spacing w:val="-14"/>
                <w:sz w:val="32"/>
                <w:szCs w:val="32"/>
              </w:rPr>
              <w:br/>
            </w:r>
            <w:r w:rsidR="001C110F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ภูมิปัญญาท้องถิ่</w:t>
            </w:r>
            <w:r w:rsidR="001C110F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>น</w:t>
            </w:r>
            <w:r w:rsidR="003662B0" w:rsidRPr="002D243D">
              <w:rPr>
                <w:rFonts w:ascii="TH SarabunIT๙" w:eastAsia="Calibri" w:hAnsi="TH SarabunIT๙" w:cs="TH SarabunIT๙" w:hint="cs"/>
                <w:spacing w:val="-14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pacing w:val="-14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20"/>
                <w:sz w:val="32"/>
                <w:szCs w:val="32"/>
                <w:cs/>
              </w:rPr>
              <w:t>มีการประเมินผลการจัดกิจกรรมหรือไม่ 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รายงานผลการจัดโครงการ / กิจกรรม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หรือไม่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1C110F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๗.๓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ผู้สูงอายุสามารถดูแลตนเอง ทั้งสุขภาพกาย / สุขภาพจิตได้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เพิ่มรายได้ /อาชีพ /สวัสดิการ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 ผู้สูงอายุรู้จักใช้ประโยชน์จากเทคโนโลยี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- มีการรวบรวมและเผยแพร่ภูมิปัญญาของผู้สูงอายุอย่างหลากหลาย (เอกสาร/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</w:rPr>
              <w:t>Youtube/ facebook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ฯลฯ) 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1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18"/>
                <w:sz w:val="32"/>
                <w:szCs w:val="32"/>
                <w:cs/>
              </w:rPr>
              <w:t>- มีกิจกรรมเตรียมความพร้อมแก่กลุ่มเป้าหมายก่อนเข้าสู่วัยผู้สูงอายุ (การออม /สุขภาพ/อาชีพ)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br/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ผู้สูงอายุมีกิจกรรมร่วมกันอย่างสม่ำเสมอหรือไม่ 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  <w:tr w:rsidR="002D243D" w:rsidRPr="002D243D" w:rsidTr="00F04425">
        <w:tc>
          <w:tcPr>
            <w:tcW w:w="4410" w:type="dxa"/>
          </w:tcPr>
          <w:p w:rsidR="003662B0" w:rsidRPr="002D243D" w:rsidRDefault="002D243D" w:rsidP="003662B0">
            <w:pPr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๘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. การศึกษาเพื่อพัฒนาสังคมและชุมชน  </w:t>
            </w:r>
          </w:p>
          <w:p w:rsidR="00511D7D" w:rsidRDefault="002D243D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๘.๑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ปัจจัยป้อน(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Input)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/กิจกรรมดำเนินการ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โดยมุ่งให้ความรู้เกี่ยวกับการเสริมสร้างคุณภาพชีวิตที่เป็นมิตรกับสิ่งแวดล้อม การป้องกันผลกระทบ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การป้องกันภัยพิบัติธรรมชาติและสภาพภูมิอากาศ การลดความสูญเสียในการผลิตและใช้เทคโนโลยี</w:t>
            </w:r>
            <w:r w:rsidR="00D06D15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lastRenderedPageBreak/>
              <w:t>ที่เป็นมิตรกับสิ่งแวดล้อมและการคำนึงถึงส่วนรวม (เช่น การบริหารจัดการขยะและมลพิษในชุมชน/การป้องกันภัยพิบัติธรรมชาติและสภาพภูมิอากาศ)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 /กิจกรรม ที่ดำเนินการเหมาะสม สอดคล้องกับสภาพความต้องการของ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ประชาชนและชุมชน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4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 xml:space="preserve">โครงการ / กิจกรรม ที่ดำเนินการใช้รูปแบบกลุ่มสนใจ </w:t>
            </w:r>
            <w:r w:rsidRPr="00511D7D">
              <w:rPr>
                <w:rFonts w:ascii="TH SarabunIT๙" w:eastAsia="Calibri" w:hAnsi="TH SarabunIT๙" w:cs="TH SarabunIT๙"/>
                <w:spacing w:val="-4"/>
                <w:sz w:val="32"/>
                <w:szCs w:val="32"/>
                <w:cs/>
              </w:rPr>
              <w:t>ฝึกอบรมหรือ</w:t>
            </w:r>
            <w:r w:rsidRPr="00511D7D">
              <w:rPr>
                <w:rFonts w:ascii="TH SarabunIT๙" w:eastAsia="Calibri" w:hAnsi="TH SarabunIT๙" w:cs="TH SarabunIT๙" w:hint="cs"/>
                <w:spacing w:val="-4"/>
                <w:sz w:val="32"/>
                <w:szCs w:val="32"/>
                <w:cs/>
              </w:rPr>
              <w:t>อื่น ๆ เพราะเหตุใด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- 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มีการจัดทำข้อมูลสารสนเทศที่เกี่ยวข้อง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หรือไม่ อย่างไร (สภาพภูมิอากาศ /แนวโน้มความเสี่ยง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/สถิติการเกิดภัยพิบัติ /การคิดดี ทำดี)</w:t>
            </w:r>
          </w:p>
          <w:p w:rsidR="00511D7D" w:rsidRDefault="002D243D" w:rsidP="00511D7D">
            <w:pPr>
              <w:ind w:firstLine="290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 xml:space="preserve">๘.๒ 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การจัด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กระบวน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การเรียนรู้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>Process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วิทยากรมีความรู้ความสามารถและเทคนิคการถ่ายทอดเหมาะสมหรือไม่ 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มีการใช้สื่อ เทคโนโลยีแหล่งเรียนรู้</w:t>
            </w:r>
            <w:r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ภูมิปัญญา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ท้องถิ่น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ประกอบการจัดกิจกรรมหรือไม่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มีการประเมินผลการจัดกิจกรรมหรือไม่ อย่างไร </w:t>
            </w:r>
          </w:p>
          <w:p w:rsid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จัดทำ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รายงานผลการจัดโครงการ / กิจกรรม</w:t>
            </w:r>
            <w:r w:rsidR="003662B0" w:rsidRPr="002D243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เมื่อ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>สิ้นสุด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โครงการ</w:t>
            </w:r>
            <w:r w:rsidR="003662B0" w:rsidRPr="002D243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="003662B0" w:rsidRPr="002D243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3662B0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</w:t>
            </w:r>
            <w:r w:rsidR="003662B0" w:rsidRPr="002D243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มีการติดตามผลการนำความรู้ไปใช้ประโยชน์หรือไม่  อย่างไร</w:t>
            </w:r>
          </w:p>
          <w:p w:rsidR="00511D7D" w:rsidRDefault="002D243D" w:rsidP="00511D7D">
            <w:pPr>
              <w:ind w:firstLine="290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 xml:space="preserve">๘.๓ 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ผลผลิต(</w:t>
            </w:r>
            <w:r w:rsidR="003662B0" w:rsidRPr="002D243D">
              <w:rPr>
                <w:rFonts w:ascii="TH SarabunIT๙" w:eastAsia="Calibri" w:hAnsi="TH SarabunIT๙" w:cs="TH SarabunIT๙"/>
                <w:b/>
                <w:bCs/>
                <w:spacing w:val="-6"/>
                <w:sz w:val="32"/>
                <w:szCs w:val="32"/>
              </w:rPr>
              <w:t>Output</w:t>
            </w:r>
            <w:r w:rsidR="003662B0" w:rsidRPr="002D243D">
              <w:rPr>
                <w:rFonts w:ascii="TH SarabunIT๙" w:eastAsia="Calibri" w:hAnsi="TH SarabunIT๙" w:cs="TH SarabunIT๙" w:hint="cs"/>
                <w:b/>
                <w:bCs/>
                <w:spacing w:val="-6"/>
                <w:sz w:val="32"/>
                <w:szCs w:val="32"/>
                <w:cs/>
              </w:rPr>
              <w:t>)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มีความรู้ ความเข้าใจเกี่ยวกับการป้องกันผลกระทบและปรับตัวต่อการเปลี่ยนแปลงสภาพภูมิอากาศ และภัยพิบัติธรรมชาติ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  <w:p w:rsidR="00511D7D" w:rsidRPr="00511D7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pacing w:val="-8"/>
                <w:sz w:val="32"/>
                <w:szCs w:val="32"/>
              </w:rPr>
            </w:pP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- ประชาชนที่เข้าร่วมโครงการ/กิจกรรม 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มีความตระหนักในการร่วมสร้างสังคมสีเขียวดำเนินการกำจัดขยะและมลพิษในบ้าน ชุมชนได้อย่างถูกต้องและต่อเนื่อง</w:t>
            </w:r>
            <w:r w:rsidRPr="00511D7D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>อย่างไร</w:t>
            </w:r>
          </w:p>
          <w:p w:rsidR="00CE12D9" w:rsidRPr="002D243D" w:rsidRDefault="00511D7D" w:rsidP="00511D7D">
            <w:pPr>
              <w:ind w:firstLine="716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11D7D">
              <w:rPr>
                <w:rFonts w:ascii="TH SarabunIT๙" w:eastAsia="Calibri" w:hAnsi="TH SarabunIT๙" w:cs="TH SarabunIT๙" w:hint="cs"/>
                <w:spacing w:val="-20"/>
                <w:sz w:val="32"/>
                <w:szCs w:val="32"/>
                <w:cs/>
              </w:rPr>
              <w:t>- มีกิจกรรมป้องกัน กำจัด บริหารจัดการขยะ</w:t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มลพิษ และกิจกรรมป้องกันภัยพิบัติธรรมชาติ</w:t>
            </w:r>
            <w:r w:rsidRPr="00511D7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br/>
            </w:r>
            <w:r w:rsidRPr="00511D7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ในชุมชนอย่างสม่ำเสมอ</w:t>
            </w:r>
            <w:r w:rsidRPr="00511D7D">
              <w:rPr>
                <w:rFonts w:ascii="TH SarabunIT๙" w:eastAsia="Calibri" w:hAnsi="TH SarabunIT๙" w:cs="TH SarabunIT๙"/>
                <w:spacing w:val="-12"/>
                <w:sz w:val="32"/>
                <w:szCs w:val="32"/>
                <w:cs/>
              </w:rPr>
              <w:t xml:space="preserve">หรือไม่ </w:t>
            </w:r>
            <w:r w:rsidRPr="00511D7D">
              <w:rPr>
                <w:rFonts w:ascii="TH SarabunIT๙" w:eastAsia="Calibri" w:hAnsi="TH SarabunIT๙" w:cs="TH SarabunIT๙" w:hint="cs"/>
                <w:spacing w:val="-12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2934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</w:tcPr>
          <w:p w:rsidR="003662B0" w:rsidRPr="002D243D" w:rsidRDefault="003662B0" w:rsidP="003662B0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</w:tc>
      </w:tr>
    </w:tbl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D06D15" w:rsidRDefault="00D06D15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ข้อเสนอแนะเพื่อการพัฒนา</w:t>
      </w:r>
    </w:p>
    <w:p w:rsidR="00537BDB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D06D15" w:rsidRDefault="000501AB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 </w:t>
      </w:r>
      <w:r w:rsidR="00D06D15">
        <w:rPr>
          <w:rFonts w:ascii="TH SarabunIT๙" w:eastAsia="Calibri" w:hAnsi="TH SarabunIT๙" w:cs="TH SarabunIT๙"/>
          <w:sz w:val="32"/>
          <w:szCs w:val="32"/>
        </w:rPr>
        <w:br/>
      </w:r>
      <w:r w:rsidR="00D06D15" w:rsidRPr="00537BDB">
        <w:rPr>
          <w:rFonts w:ascii="TH SarabunIT๙" w:eastAsia="Calibri" w:hAnsi="TH SarabunIT๙" w:cs="TH SarabunIT๙" w:hint="cs"/>
          <w:sz w:val="28"/>
          <w:cs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0501A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 w:hint="cs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.......................................................................................................................................................................................................................</w:t>
      </w:r>
    </w:p>
    <w:p w:rsidR="00D06D15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D06D15" w:rsidRPr="00537BDB" w:rsidRDefault="00D06D15" w:rsidP="00D06D15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537BDB" w:rsidRPr="00537BDB" w:rsidRDefault="00537BDB" w:rsidP="00537BDB">
      <w:pPr>
        <w:spacing w:after="0" w:line="240" w:lineRule="auto"/>
        <w:ind w:left="4320" w:firstLine="720"/>
        <w:jc w:val="both"/>
        <w:rPr>
          <w:rFonts w:ascii="TH SarabunIT๙" w:eastAsia="Calibri" w:hAnsi="TH SarabunIT๙" w:cs="TH SarabunIT๙"/>
          <w:sz w:val="28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.............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537BDB" w:rsidRPr="00537BDB" w:rsidRDefault="00537BDB" w:rsidP="00537BDB">
      <w:pPr>
        <w:spacing w:after="0" w:line="240" w:lineRule="auto"/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537BDB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Pr="00537BDB">
        <w:rPr>
          <w:rFonts w:ascii="TH SarabunIT๙" w:eastAsia="Calibri" w:hAnsi="TH SarabunIT๙" w:cs="TH SarabunIT๙"/>
          <w:sz w:val="28"/>
          <w:cs/>
        </w:rPr>
        <w:t>....................................................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</w:t>
      </w:r>
      <w:r w:rsidRPr="00537BDB">
        <w:rPr>
          <w:rFonts w:ascii="TH SarabunIT๙" w:eastAsia="Calibri" w:hAnsi="TH SarabunIT๙" w:cs="TH SarabunIT๙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3662B0" w:rsidRPr="002D243D" w:rsidRDefault="00537BDB" w:rsidP="00537BD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>
        <w:rPr>
          <w:rFonts w:ascii="TH SarabunIT๙" w:eastAsia="Calibri" w:hAnsi="TH SarabunIT๙" w:cs="TH SarabunIT๙" w:hint="cs"/>
          <w:sz w:val="28"/>
          <w:cs/>
        </w:rPr>
        <w:tab/>
      </w:r>
      <w:r w:rsidRPr="00537BDB">
        <w:rPr>
          <w:rFonts w:ascii="TH SarabunIT๙" w:eastAsia="Calibri" w:hAnsi="TH SarabunIT๙" w:cs="TH SarabunIT๙"/>
          <w:sz w:val="28"/>
          <w:cs/>
        </w:rPr>
        <w:t>................../......</w:t>
      </w:r>
      <w:r w:rsidRPr="00537BDB">
        <w:rPr>
          <w:rFonts w:ascii="TH SarabunIT๙" w:eastAsia="Calibri" w:hAnsi="TH SarabunIT๙" w:cs="TH SarabunIT๙" w:hint="cs"/>
          <w:sz w:val="28"/>
          <w:cs/>
        </w:rPr>
        <w:t>....</w:t>
      </w:r>
      <w:r w:rsidRPr="00537BDB">
        <w:rPr>
          <w:rFonts w:ascii="TH SarabunIT๙" w:eastAsia="Calibri" w:hAnsi="TH SarabunIT๙" w:cs="TH SarabunIT๙"/>
          <w:sz w:val="28"/>
          <w:cs/>
        </w:rPr>
        <w:t>....../...............</w:t>
      </w:r>
    </w:p>
    <w:sectPr w:rsidR="003662B0" w:rsidRPr="002D243D" w:rsidSect="00F07783">
      <w:headerReference w:type="default" r:id="rId6"/>
      <w:pgSz w:w="11906" w:h="16838"/>
      <w:pgMar w:top="1276" w:right="707" w:bottom="1134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951" w:rsidRDefault="00D36951">
      <w:pPr>
        <w:spacing w:after="0" w:line="240" w:lineRule="auto"/>
      </w:pPr>
      <w:r>
        <w:separator/>
      </w:r>
    </w:p>
  </w:endnote>
  <w:endnote w:type="continuationSeparator" w:id="1">
    <w:p w:rsidR="00D36951" w:rsidRDefault="00D36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951" w:rsidRDefault="00D36951">
      <w:pPr>
        <w:spacing w:after="0" w:line="240" w:lineRule="auto"/>
      </w:pPr>
      <w:r>
        <w:separator/>
      </w:r>
    </w:p>
  </w:footnote>
  <w:footnote w:type="continuationSeparator" w:id="1">
    <w:p w:rsidR="00D36951" w:rsidRDefault="00D369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CD7" w:rsidRPr="00AD6CD7" w:rsidRDefault="00D36951">
    <w:pPr>
      <w:pStyle w:val="a7"/>
      <w:jc w:val="right"/>
      <w:rPr>
        <w:rFonts w:ascii="TH SarabunIT๙" w:hAnsi="TH SarabunIT๙" w:cs="TH SarabunIT๙"/>
        <w:sz w:val="32"/>
        <w:szCs w:val="32"/>
      </w:rPr>
    </w:pPr>
  </w:p>
  <w:p w:rsidR="00AD6CD7" w:rsidRDefault="00D36951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662B0"/>
    <w:rsid w:val="000002DF"/>
    <w:rsid w:val="0000037C"/>
    <w:rsid w:val="0002683A"/>
    <w:rsid w:val="000501AB"/>
    <w:rsid w:val="0008678F"/>
    <w:rsid w:val="000E4C0A"/>
    <w:rsid w:val="001C110F"/>
    <w:rsid w:val="001C7C9E"/>
    <w:rsid w:val="002320C9"/>
    <w:rsid w:val="002A7DEB"/>
    <w:rsid w:val="002D243D"/>
    <w:rsid w:val="00350D6F"/>
    <w:rsid w:val="003662B0"/>
    <w:rsid w:val="0036640F"/>
    <w:rsid w:val="004C2CA2"/>
    <w:rsid w:val="00511D7D"/>
    <w:rsid w:val="00537BDB"/>
    <w:rsid w:val="00610E32"/>
    <w:rsid w:val="0063658D"/>
    <w:rsid w:val="006800DD"/>
    <w:rsid w:val="007D4F4B"/>
    <w:rsid w:val="00804553"/>
    <w:rsid w:val="008F3949"/>
    <w:rsid w:val="009374D8"/>
    <w:rsid w:val="00965FB8"/>
    <w:rsid w:val="009974AF"/>
    <w:rsid w:val="00A108E1"/>
    <w:rsid w:val="00A30B7E"/>
    <w:rsid w:val="00A32880"/>
    <w:rsid w:val="00A60B68"/>
    <w:rsid w:val="00CE12D9"/>
    <w:rsid w:val="00D06D15"/>
    <w:rsid w:val="00D36951"/>
    <w:rsid w:val="00D90AD2"/>
    <w:rsid w:val="00DA5184"/>
    <w:rsid w:val="00E32F12"/>
    <w:rsid w:val="00E408C8"/>
    <w:rsid w:val="00EF73CA"/>
    <w:rsid w:val="00FD33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3662B0"/>
  </w:style>
  <w:style w:type="table" w:styleId="a3">
    <w:name w:val="Table Grid"/>
    <w:basedOn w:val="a1"/>
    <w:uiPriority w:val="59"/>
    <w:rsid w:val="00366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62B0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62B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3662B0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3662B0"/>
  </w:style>
  <w:style w:type="paragraph" w:styleId="a9">
    <w:name w:val="footer"/>
    <w:basedOn w:val="a"/>
    <w:link w:val="aa"/>
    <w:uiPriority w:val="99"/>
    <w:unhideWhenUsed/>
    <w:rsid w:val="003662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3662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13</Pages>
  <Words>2465</Words>
  <Characters>14056</Characters>
  <Application>Microsoft Office Word</Application>
  <DocSecurity>0</DocSecurity>
  <Lines>117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Miki</cp:lastModifiedBy>
  <cp:revision>8</cp:revision>
  <cp:lastPrinted>2017-12-13T06:09:00Z</cp:lastPrinted>
  <dcterms:created xsi:type="dcterms:W3CDTF">2017-12-12T09:29:00Z</dcterms:created>
  <dcterms:modified xsi:type="dcterms:W3CDTF">2018-01-15T02:27:00Z</dcterms:modified>
</cp:coreProperties>
</file>